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E368" w14:textId="26442554" w:rsidR="000F1FC6" w:rsidRDefault="000F1FC6"/>
    <w:p w14:paraId="4571C495" w14:textId="77777777" w:rsidR="00C87395" w:rsidRDefault="00C87395" w:rsidP="00C87395">
      <w:pPr>
        <w:spacing w:after="0"/>
      </w:pPr>
      <w:r>
        <w:rPr>
          <w:b/>
          <w:sz w:val="40"/>
        </w:rPr>
        <w:t xml:space="preserve">               Minimální preventivní program </w:t>
      </w:r>
    </w:p>
    <w:p w14:paraId="388F5215" w14:textId="77777777" w:rsidR="00C87395" w:rsidRDefault="00C87395" w:rsidP="00C87395">
      <w:pPr>
        <w:spacing w:after="0"/>
      </w:pPr>
      <w:r>
        <w:rPr>
          <w:b/>
          <w:sz w:val="40"/>
        </w:rPr>
        <w:t xml:space="preserve"> </w:t>
      </w:r>
    </w:p>
    <w:p w14:paraId="6D4CD42E" w14:textId="77777777" w:rsidR="00C87395" w:rsidRPr="00131BF7" w:rsidRDefault="00C87395" w:rsidP="00C87395">
      <w:pPr>
        <w:spacing w:after="0"/>
        <w:ind w:right="6"/>
        <w:rPr>
          <w:sz w:val="28"/>
          <w:szCs w:val="28"/>
        </w:rPr>
      </w:pPr>
      <w:r>
        <w:t xml:space="preserve">                                              </w:t>
      </w:r>
      <w:r w:rsidRPr="00131BF7">
        <w:rPr>
          <w:b/>
          <w:sz w:val="28"/>
          <w:szCs w:val="28"/>
        </w:rPr>
        <w:t xml:space="preserve">Základní informace </w:t>
      </w:r>
    </w:p>
    <w:p w14:paraId="3774DFC6" w14:textId="77777777" w:rsidR="00C87395" w:rsidRPr="00C87395" w:rsidRDefault="00C87395" w:rsidP="00C87395">
      <w:pPr>
        <w:spacing w:after="0"/>
        <w:ind w:left="51"/>
        <w:jc w:val="center"/>
        <w:rPr>
          <w:rFonts w:ascii="Cambria" w:hAnsi="Cambria"/>
        </w:rPr>
      </w:pPr>
      <w:r w:rsidRPr="00C87395">
        <w:rPr>
          <w:rFonts w:ascii="Cambria" w:hAnsi="Cambria"/>
          <w:b/>
        </w:rPr>
        <w:t xml:space="preserve"> </w:t>
      </w:r>
    </w:p>
    <w:p w14:paraId="19B97A89" w14:textId="77777777" w:rsidR="00C87395" w:rsidRPr="00C87395" w:rsidRDefault="00C87395" w:rsidP="00C87395">
      <w:pPr>
        <w:spacing w:after="2" w:line="360" w:lineRule="auto"/>
        <w:ind w:left="-5"/>
        <w:rPr>
          <w:rFonts w:ascii="Cambria" w:hAnsi="Cambria"/>
          <w:szCs w:val="24"/>
        </w:rPr>
      </w:pPr>
      <w:r w:rsidRPr="00C87395">
        <w:rPr>
          <w:rFonts w:ascii="Cambria" w:hAnsi="Cambria"/>
          <w:b/>
        </w:rPr>
        <w:t xml:space="preserve"> </w:t>
      </w:r>
      <w:r w:rsidRPr="00C87395">
        <w:rPr>
          <w:rFonts w:ascii="Cambria" w:hAnsi="Cambria"/>
          <w:b/>
          <w:szCs w:val="24"/>
        </w:rPr>
        <w:t>Základní škola Prostřední Bečva</w:t>
      </w:r>
    </w:p>
    <w:p w14:paraId="7B9E97CF" w14:textId="77777777" w:rsidR="00C87395" w:rsidRPr="00C87395" w:rsidRDefault="00C87395" w:rsidP="00C87395">
      <w:pPr>
        <w:spacing w:after="2" w:line="360" w:lineRule="auto"/>
        <w:ind w:left="-5"/>
        <w:rPr>
          <w:rFonts w:ascii="Cambria" w:hAnsi="Cambria"/>
        </w:rPr>
      </w:pPr>
      <w:r w:rsidRPr="00C87395">
        <w:rPr>
          <w:rFonts w:ascii="Cambria" w:hAnsi="Cambria"/>
        </w:rPr>
        <w:t xml:space="preserve"> Prostřední Bečva 207         756 56</w:t>
      </w:r>
    </w:p>
    <w:p w14:paraId="0E32C954" w14:textId="77777777" w:rsidR="00C87395" w:rsidRPr="00C87395" w:rsidRDefault="00C87395" w:rsidP="00C87395">
      <w:pPr>
        <w:spacing w:line="360" w:lineRule="auto"/>
        <w:rPr>
          <w:rFonts w:ascii="Cambria" w:hAnsi="Cambria"/>
        </w:rPr>
      </w:pPr>
      <w:r w:rsidRPr="00C87395">
        <w:rPr>
          <w:rFonts w:ascii="Cambria" w:hAnsi="Cambria"/>
        </w:rPr>
        <w:t>Telefon: 728 921 224</w:t>
      </w:r>
    </w:p>
    <w:p w14:paraId="4D6248FF" w14:textId="77777777" w:rsidR="00C87395" w:rsidRPr="00C87395" w:rsidRDefault="00C87395" w:rsidP="00C87395">
      <w:pPr>
        <w:spacing w:line="360" w:lineRule="auto"/>
        <w:ind w:right="5018"/>
        <w:rPr>
          <w:rFonts w:ascii="Cambria" w:hAnsi="Cambria"/>
          <w:b/>
        </w:rPr>
      </w:pPr>
      <w:r w:rsidRPr="00C87395">
        <w:rPr>
          <w:rFonts w:ascii="Cambria" w:hAnsi="Cambria"/>
        </w:rPr>
        <w:t>Email: reditelka@zsprostrednibecva.cz</w:t>
      </w:r>
      <w:r w:rsidRPr="00C87395">
        <w:rPr>
          <w:rFonts w:ascii="Cambria" w:hAnsi="Cambria"/>
          <w:b/>
        </w:rPr>
        <w:t xml:space="preserve"> </w:t>
      </w:r>
    </w:p>
    <w:p w14:paraId="4E97424A" w14:textId="77777777" w:rsidR="00C87395" w:rsidRPr="00C87395" w:rsidRDefault="00C87395" w:rsidP="00C87395">
      <w:pPr>
        <w:spacing w:line="360" w:lineRule="auto"/>
        <w:ind w:right="5018"/>
        <w:rPr>
          <w:rFonts w:ascii="Cambria" w:hAnsi="Cambria"/>
        </w:rPr>
      </w:pPr>
      <w:r w:rsidRPr="00C87395">
        <w:rPr>
          <w:rFonts w:ascii="Cambria" w:hAnsi="Cambria"/>
        </w:rPr>
        <w:t xml:space="preserve">Mgr. Pavlína Petrušková </w:t>
      </w:r>
    </w:p>
    <w:p w14:paraId="1BD7010E" w14:textId="77777777" w:rsidR="00C87395" w:rsidRPr="00C87395" w:rsidRDefault="00C87395" w:rsidP="00C87395">
      <w:pPr>
        <w:spacing w:after="23"/>
        <w:rPr>
          <w:rFonts w:ascii="Cambria" w:hAnsi="Cambria"/>
        </w:rPr>
      </w:pPr>
      <w:r w:rsidRPr="00C87395">
        <w:rPr>
          <w:rFonts w:ascii="Cambria" w:hAnsi="Cambria"/>
        </w:rPr>
        <w:t xml:space="preserve"> </w:t>
      </w:r>
    </w:p>
    <w:p w14:paraId="22502658" w14:textId="77777777" w:rsidR="00C87395" w:rsidRPr="00C87395" w:rsidRDefault="00C87395" w:rsidP="00C87395">
      <w:pPr>
        <w:spacing w:line="269" w:lineRule="auto"/>
        <w:rPr>
          <w:rFonts w:ascii="Cambria" w:hAnsi="Cambria"/>
        </w:rPr>
      </w:pPr>
      <w:r w:rsidRPr="00C87395">
        <w:rPr>
          <w:rFonts w:ascii="Cambria" w:hAnsi="Cambria"/>
        </w:rPr>
        <w:t xml:space="preserve">Školní metodik prevence: Mgr. Martin </w:t>
      </w:r>
      <w:proofErr w:type="spellStart"/>
      <w:r w:rsidRPr="00C87395">
        <w:rPr>
          <w:rFonts w:ascii="Cambria" w:hAnsi="Cambria"/>
        </w:rPr>
        <w:t>Tvardek</w:t>
      </w:r>
      <w:proofErr w:type="spellEnd"/>
    </w:p>
    <w:p w14:paraId="77DBB08B" w14:textId="77777777" w:rsidR="00C87395" w:rsidRPr="00C87395" w:rsidRDefault="00C87395" w:rsidP="00C87395">
      <w:pPr>
        <w:spacing w:line="269" w:lineRule="auto"/>
        <w:rPr>
          <w:rFonts w:ascii="Cambria" w:hAnsi="Cambria"/>
        </w:rPr>
      </w:pPr>
      <w:r w:rsidRPr="00C87395">
        <w:rPr>
          <w:rFonts w:ascii="Cambria" w:hAnsi="Cambria"/>
        </w:rPr>
        <w:t>Email: tvardek@skolapb.cz</w:t>
      </w:r>
    </w:p>
    <w:p w14:paraId="4210B5A3" w14:textId="77777777" w:rsidR="00C87395" w:rsidRPr="00C87395" w:rsidRDefault="00C87395" w:rsidP="00C87395">
      <w:pPr>
        <w:spacing w:after="40"/>
        <w:rPr>
          <w:rFonts w:ascii="Cambria" w:hAnsi="Cambria"/>
        </w:rPr>
      </w:pPr>
      <w:r w:rsidRPr="00C87395">
        <w:rPr>
          <w:rFonts w:ascii="Cambria" w:hAnsi="Cambria"/>
        </w:rPr>
        <w:t xml:space="preserve"> </w:t>
      </w:r>
    </w:p>
    <w:p w14:paraId="161512D9" w14:textId="77777777" w:rsidR="00C87395" w:rsidRPr="00C87395" w:rsidRDefault="00C87395" w:rsidP="00C87395">
      <w:pPr>
        <w:spacing w:line="269" w:lineRule="auto"/>
        <w:rPr>
          <w:rFonts w:ascii="Cambria" w:hAnsi="Cambria"/>
        </w:rPr>
      </w:pPr>
      <w:r w:rsidRPr="00C87395">
        <w:rPr>
          <w:rFonts w:ascii="Cambria" w:hAnsi="Cambria"/>
        </w:rPr>
        <w:t xml:space="preserve">Výchovný poradce: Mgr. Pavlína Petrušková </w:t>
      </w:r>
    </w:p>
    <w:p w14:paraId="4180C023" w14:textId="77777777" w:rsidR="00C87395" w:rsidRPr="00C87395" w:rsidRDefault="00C87395" w:rsidP="00C87395">
      <w:pPr>
        <w:spacing w:line="269" w:lineRule="auto"/>
        <w:rPr>
          <w:rFonts w:ascii="Cambria" w:hAnsi="Cambria"/>
        </w:rPr>
      </w:pPr>
      <w:r w:rsidRPr="00C87395">
        <w:rPr>
          <w:rFonts w:ascii="Cambria" w:hAnsi="Cambria"/>
        </w:rPr>
        <w:t xml:space="preserve">                                Mgr. Martin </w:t>
      </w:r>
      <w:proofErr w:type="spellStart"/>
      <w:r w:rsidRPr="00C87395">
        <w:rPr>
          <w:rFonts w:ascii="Cambria" w:hAnsi="Cambria"/>
        </w:rPr>
        <w:t>Tvardek</w:t>
      </w:r>
      <w:proofErr w:type="spellEnd"/>
    </w:p>
    <w:p w14:paraId="0357C620" w14:textId="77777777" w:rsidR="00C87395" w:rsidRPr="00C87395" w:rsidRDefault="00C87395" w:rsidP="00C87395">
      <w:pPr>
        <w:spacing w:line="269" w:lineRule="auto"/>
        <w:rPr>
          <w:rFonts w:ascii="Cambria" w:hAnsi="Cambria"/>
        </w:rPr>
      </w:pPr>
      <w:r w:rsidRPr="00C87395">
        <w:rPr>
          <w:rFonts w:ascii="Cambria" w:hAnsi="Cambria"/>
        </w:rPr>
        <w:t>Telefon: 728 921 224</w:t>
      </w:r>
    </w:p>
    <w:p w14:paraId="59587112" w14:textId="77777777" w:rsidR="00C87395" w:rsidRPr="00C87395" w:rsidRDefault="00C87395" w:rsidP="00C87395">
      <w:pPr>
        <w:spacing w:line="269" w:lineRule="auto"/>
        <w:rPr>
          <w:rFonts w:ascii="Cambria" w:hAnsi="Cambria"/>
        </w:rPr>
      </w:pPr>
      <w:r w:rsidRPr="00C87395">
        <w:rPr>
          <w:rFonts w:ascii="Cambria" w:hAnsi="Cambria"/>
        </w:rPr>
        <w:t>Email: reditelka@skolapb.cz</w:t>
      </w:r>
    </w:p>
    <w:p w14:paraId="30F6A944" w14:textId="77777777" w:rsidR="00C87395" w:rsidRPr="00C87395" w:rsidRDefault="00C87395" w:rsidP="00C87395">
      <w:pPr>
        <w:spacing w:line="269" w:lineRule="auto"/>
        <w:rPr>
          <w:rFonts w:ascii="Cambria" w:hAnsi="Cambria"/>
        </w:rPr>
      </w:pPr>
      <w:r w:rsidRPr="00C87395">
        <w:rPr>
          <w:rFonts w:ascii="Cambria" w:hAnsi="Cambria"/>
        </w:rPr>
        <w:t xml:space="preserve">            tvardek@skolapb.cz</w:t>
      </w:r>
    </w:p>
    <w:p w14:paraId="01C8547F" w14:textId="77777777" w:rsidR="00C87395" w:rsidRPr="00C87395" w:rsidRDefault="00C87395" w:rsidP="00C87395">
      <w:pPr>
        <w:spacing w:after="39"/>
        <w:rPr>
          <w:rFonts w:ascii="Cambria" w:hAnsi="Cambria"/>
        </w:rPr>
      </w:pPr>
      <w:r w:rsidRPr="00C87395">
        <w:rPr>
          <w:rFonts w:ascii="Cambria" w:hAnsi="Cambria"/>
        </w:rPr>
        <w:t xml:space="preserve"> </w:t>
      </w:r>
    </w:p>
    <w:p w14:paraId="7D5E47DA" w14:textId="77777777" w:rsidR="00C87395" w:rsidRPr="00C87395" w:rsidRDefault="00C87395" w:rsidP="00C87395">
      <w:pPr>
        <w:spacing w:line="269" w:lineRule="auto"/>
        <w:rPr>
          <w:rFonts w:ascii="Cambria" w:hAnsi="Cambria"/>
        </w:rPr>
      </w:pPr>
      <w:r w:rsidRPr="00C87395">
        <w:rPr>
          <w:rFonts w:ascii="Cambria" w:hAnsi="Cambria"/>
        </w:rPr>
        <w:t xml:space="preserve">Školní speciální pedagog: Mgr. Xenie </w:t>
      </w:r>
      <w:proofErr w:type="spellStart"/>
      <w:r w:rsidRPr="00C87395">
        <w:rPr>
          <w:rFonts w:ascii="Cambria" w:hAnsi="Cambria"/>
        </w:rPr>
        <w:t>Poljaková</w:t>
      </w:r>
      <w:proofErr w:type="spellEnd"/>
    </w:p>
    <w:p w14:paraId="24F76D7C" w14:textId="77777777" w:rsidR="00C87395" w:rsidRPr="00C87395" w:rsidRDefault="00C87395" w:rsidP="00C87395">
      <w:pPr>
        <w:spacing w:line="269" w:lineRule="auto"/>
        <w:rPr>
          <w:rFonts w:ascii="Cambria" w:hAnsi="Cambria"/>
        </w:rPr>
      </w:pPr>
      <w:r w:rsidRPr="00C87395">
        <w:rPr>
          <w:rFonts w:ascii="Cambria" w:hAnsi="Cambria"/>
        </w:rPr>
        <w:t>Email: poljakova@skolapb.cz</w:t>
      </w:r>
    </w:p>
    <w:p w14:paraId="235DF024" w14:textId="77777777" w:rsidR="00C87395" w:rsidRPr="00C87395" w:rsidRDefault="00C87395" w:rsidP="00C87395">
      <w:pPr>
        <w:spacing w:after="26"/>
        <w:rPr>
          <w:rFonts w:ascii="Cambria" w:hAnsi="Cambria"/>
        </w:rPr>
      </w:pPr>
      <w:r w:rsidRPr="00C87395">
        <w:rPr>
          <w:rFonts w:ascii="Cambria" w:hAnsi="Cambria"/>
          <w:sz w:val="28"/>
        </w:rPr>
        <w:t xml:space="preserve"> </w:t>
      </w:r>
    </w:p>
    <w:p w14:paraId="65D259C9" w14:textId="77777777" w:rsidR="00C87395" w:rsidRPr="00C87395" w:rsidRDefault="00C87395" w:rsidP="00C87395">
      <w:pPr>
        <w:spacing w:after="0"/>
        <w:ind w:left="-5"/>
        <w:rPr>
          <w:rFonts w:ascii="Cambria" w:hAnsi="Cambria"/>
          <w:b/>
          <w:sz w:val="28"/>
        </w:rPr>
      </w:pPr>
      <w:r w:rsidRPr="00C87395">
        <w:rPr>
          <w:rFonts w:ascii="Cambria" w:hAnsi="Cambria"/>
          <w:b/>
          <w:sz w:val="28"/>
        </w:rPr>
        <w:t xml:space="preserve">                                    Témata prevence ve výuce</w:t>
      </w:r>
    </w:p>
    <w:p w14:paraId="02B57D39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násilí a šikanování (kyberšikana) </w:t>
      </w:r>
    </w:p>
    <w:p w14:paraId="0791A503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záškoláctví </w:t>
      </w:r>
    </w:p>
    <w:p w14:paraId="79742B7F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kriminalita, delikvence, vandalismus aj. formy násilného chování </w:t>
      </w:r>
    </w:p>
    <w:p w14:paraId="78B59BF0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užívání návykových látek (kouření, alkohol), medikamentů, anabolik a dalších látek </w:t>
      </w:r>
    </w:p>
    <w:p w14:paraId="6A2C3DFF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ohrožení mravnosti a ohrožování mravní výchovy mládeže </w:t>
      </w:r>
    </w:p>
    <w:p w14:paraId="3E534A8F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hazard a gamblerství </w:t>
      </w:r>
    </w:p>
    <w:p w14:paraId="1C603182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vytváření prosociálních postojů k druhému (citlivost, tolerance, respekt) </w:t>
      </w:r>
    </w:p>
    <w:p w14:paraId="31580EBC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xenofobie, rasismus, intolerance a antisemitismus </w:t>
      </w:r>
    </w:p>
    <w:p w14:paraId="1A3A1937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komerčního sexuálního zneužívání dětí </w:t>
      </w:r>
    </w:p>
    <w:p w14:paraId="41E6216E" w14:textId="77777777" w:rsidR="00C87395" w:rsidRPr="00C87395" w:rsidRDefault="00C87395" w:rsidP="00C87395">
      <w:pPr>
        <w:numPr>
          <w:ilvl w:val="0"/>
          <w:numId w:val="1"/>
        </w:numPr>
        <w:spacing w:after="5" w:line="267" w:lineRule="auto"/>
        <w:ind w:hanging="398"/>
        <w:jc w:val="both"/>
        <w:rPr>
          <w:rFonts w:ascii="Cambria" w:hAnsi="Cambria"/>
        </w:rPr>
      </w:pPr>
      <w:r w:rsidRPr="00C87395">
        <w:rPr>
          <w:rFonts w:ascii="Cambria" w:hAnsi="Cambria"/>
        </w:rPr>
        <w:t>zdravý životní styl</w:t>
      </w:r>
    </w:p>
    <w:p w14:paraId="349D599F" w14:textId="77777777" w:rsidR="00C87395" w:rsidRPr="00C87395" w:rsidRDefault="00C87395" w:rsidP="00C87395">
      <w:pPr>
        <w:ind w:left="758"/>
        <w:rPr>
          <w:rFonts w:ascii="Cambria" w:hAnsi="Cambria"/>
        </w:rPr>
      </w:pPr>
    </w:p>
    <w:p w14:paraId="0290BD2C" w14:textId="77777777" w:rsidR="00C87395" w:rsidRDefault="00C87395" w:rsidP="00C87395">
      <w:pPr>
        <w:rPr>
          <w:rFonts w:ascii="Cambria" w:hAnsi="Cambria"/>
          <w:b/>
        </w:rPr>
      </w:pPr>
    </w:p>
    <w:p w14:paraId="7D055839" w14:textId="77777777" w:rsidR="00B04273" w:rsidRDefault="00B04273" w:rsidP="00C87395">
      <w:pPr>
        <w:rPr>
          <w:rFonts w:ascii="Cambria" w:hAnsi="Cambria"/>
          <w:b/>
        </w:rPr>
      </w:pPr>
    </w:p>
    <w:p w14:paraId="1383E861" w14:textId="18D34B88" w:rsidR="00C87395" w:rsidRPr="00C87395" w:rsidRDefault="00C87395" w:rsidP="00C87395">
      <w:pPr>
        <w:rPr>
          <w:rFonts w:ascii="Cambria" w:hAnsi="Cambria"/>
        </w:rPr>
      </w:pPr>
      <w:r w:rsidRPr="00C87395">
        <w:rPr>
          <w:rFonts w:ascii="Cambria" w:hAnsi="Cambria"/>
          <w:b/>
        </w:rPr>
        <w:t xml:space="preserve">Cíle minimálního preventivního programu a ukazatele úspěchu </w:t>
      </w:r>
    </w:p>
    <w:p w14:paraId="4D07840E" w14:textId="68C07D9E" w:rsidR="00C87395" w:rsidRPr="00C87395" w:rsidRDefault="00C87395" w:rsidP="00C87395">
      <w:pPr>
        <w:ind w:left="758"/>
        <w:rPr>
          <w:rFonts w:ascii="Cambria" w:hAnsi="Cambria"/>
        </w:rPr>
      </w:pPr>
      <w:r w:rsidRPr="00C87395">
        <w:rPr>
          <w:rFonts w:ascii="Cambria" w:hAnsi="Cambria"/>
          <w:b/>
        </w:rPr>
        <w:t xml:space="preserve"> </w:t>
      </w:r>
      <w:r w:rsidRPr="00C87395">
        <w:rPr>
          <w:rFonts w:ascii="Cambria" w:hAnsi="Cambria"/>
        </w:rPr>
        <w:t xml:space="preserve">Dlouhodobé cíle: </w:t>
      </w:r>
    </w:p>
    <w:p w14:paraId="3461F1A4" w14:textId="77777777" w:rsidR="00C87395" w:rsidRPr="00C87395" w:rsidRDefault="00C87395" w:rsidP="00C87395">
      <w:pPr>
        <w:ind w:left="705"/>
        <w:rPr>
          <w:rFonts w:ascii="Cambria" w:hAnsi="Cambria"/>
        </w:rPr>
      </w:pPr>
      <w:r w:rsidRPr="00C87395">
        <w:rPr>
          <w:rFonts w:ascii="Cambria" w:hAnsi="Cambria"/>
          <w:b/>
          <w:bCs/>
        </w:rPr>
        <w:t xml:space="preserve">· </w:t>
      </w:r>
      <w:r w:rsidRPr="00C87395">
        <w:rPr>
          <w:rFonts w:ascii="Cambria" w:hAnsi="Cambria"/>
        </w:rPr>
        <w:t xml:space="preserve">     Výchova žáků ke zdravému životnímu stylu </w:t>
      </w:r>
    </w:p>
    <w:p w14:paraId="2C7FF147" w14:textId="77777777" w:rsidR="00C87395" w:rsidRPr="00C87395" w:rsidRDefault="00C87395" w:rsidP="00C87395">
      <w:pPr>
        <w:ind w:left="705"/>
        <w:rPr>
          <w:rFonts w:ascii="Cambria" w:hAnsi="Cambria"/>
        </w:rPr>
      </w:pPr>
      <w:r w:rsidRPr="00C87395">
        <w:rPr>
          <w:rFonts w:ascii="Cambria" w:hAnsi="Cambria"/>
          <w:b/>
          <w:bCs/>
        </w:rPr>
        <w:t>·</w:t>
      </w:r>
      <w:r w:rsidRPr="00C87395">
        <w:rPr>
          <w:rFonts w:ascii="Cambria" w:hAnsi="Cambria"/>
        </w:rPr>
        <w:t xml:space="preserve">      Výchova k odpovědnosti za své jednání a zdraví své i ostatní </w:t>
      </w:r>
    </w:p>
    <w:p w14:paraId="4357FC52" w14:textId="77777777" w:rsidR="00C87395" w:rsidRPr="00C87395" w:rsidRDefault="00C87395" w:rsidP="00C87395">
      <w:pPr>
        <w:rPr>
          <w:rFonts w:ascii="Cambria" w:hAnsi="Cambria"/>
        </w:rPr>
      </w:pPr>
      <w:r w:rsidRPr="00C87395">
        <w:rPr>
          <w:rFonts w:ascii="Cambria" w:hAnsi="Cambria"/>
          <w:b/>
          <w:bCs/>
        </w:rPr>
        <w:t xml:space="preserve">            ·</w:t>
      </w:r>
      <w:r w:rsidRPr="00C87395">
        <w:rPr>
          <w:rFonts w:ascii="Cambria" w:hAnsi="Cambria"/>
        </w:rPr>
        <w:t xml:space="preserve">      Rozvoj a podpora sociálních kompetencí žáků </w:t>
      </w:r>
    </w:p>
    <w:p w14:paraId="2177B33A" w14:textId="77777777" w:rsidR="00C87395" w:rsidRPr="00C87395" w:rsidRDefault="00C87395" w:rsidP="00C87395">
      <w:pPr>
        <w:ind w:left="705"/>
        <w:rPr>
          <w:rFonts w:ascii="Cambria" w:hAnsi="Cambria"/>
        </w:rPr>
      </w:pPr>
      <w:r w:rsidRPr="00C87395">
        <w:rPr>
          <w:rFonts w:ascii="Cambria" w:hAnsi="Cambria"/>
          <w:b/>
          <w:bCs/>
        </w:rPr>
        <w:t xml:space="preserve">· </w:t>
      </w:r>
      <w:r w:rsidRPr="00C87395">
        <w:rPr>
          <w:rFonts w:ascii="Cambria" w:hAnsi="Cambria"/>
        </w:rPr>
        <w:t xml:space="preserve">     Výchova k prevenci závislostí, konzumace </w:t>
      </w:r>
      <w:proofErr w:type="spellStart"/>
      <w:r w:rsidRPr="00C87395">
        <w:rPr>
          <w:rFonts w:ascii="Cambria" w:hAnsi="Cambria"/>
        </w:rPr>
        <w:t>energy</w:t>
      </w:r>
      <w:proofErr w:type="spellEnd"/>
      <w:r w:rsidRPr="00C87395">
        <w:rPr>
          <w:rFonts w:ascii="Cambria" w:hAnsi="Cambria"/>
        </w:rPr>
        <w:t xml:space="preserve"> drinků, vandalismus a násilí </w:t>
      </w:r>
    </w:p>
    <w:p w14:paraId="54CA2A09" w14:textId="77777777" w:rsidR="00C87395" w:rsidRPr="00C87395" w:rsidRDefault="00C87395" w:rsidP="00C87395">
      <w:pPr>
        <w:ind w:left="758"/>
        <w:rPr>
          <w:rFonts w:ascii="Cambria" w:hAnsi="Cambria"/>
        </w:rPr>
      </w:pPr>
      <w:r w:rsidRPr="00C87395">
        <w:rPr>
          <w:rFonts w:ascii="Cambria" w:hAnsi="Cambria"/>
        </w:rPr>
        <w:t xml:space="preserve">Střednědobé cíle: </w:t>
      </w:r>
    </w:p>
    <w:p w14:paraId="6ABB7B7A" w14:textId="77777777" w:rsidR="00C87395" w:rsidRPr="00C87395" w:rsidRDefault="00C87395" w:rsidP="00C87395">
      <w:pPr>
        <w:rPr>
          <w:rFonts w:ascii="Cambria" w:hAnsi="Cambria"/>
        </w:rPr>
      </w:pPr>
      <w:r w:rsidRPr="00C87395">
        <w:rPr>
          <w:rFonts w:ascii="Cambria" w:hAnsi="Cambria"/>
          <w:b/>
          <w:bCs/>
        </w:rPr>
        <w:t xml:space="preserve">  ·</w:t>
      </w:r>
      <w:r w:rsidRPr="00C87395">
        <w:rPr>
          <w:rFonts w:ascii="Cambria" w:hAnsi="Cambria"/>
        </w:rPr>
        <w:t xml:space="preserve">     Zapojování zákonných zástupců do života školy </w:t>
      </w:r>
    </w:p>
    <w:p w14:paraId="357CD9DA" w14:textId="77777777" w:rsidR="00C87395" w:rsidRPr="00C87395" w:rsidRDefault="00C87395" w:rsidP="00C87395">
      <w:pPr>
        <w:rPr>
          <w:rFonts w:ascii="Cambria" w:hAnsi="Cambria"/>
        </w:rPr>
      </w:pPr>
      <w:r w:rsidRPr="00C87395">
        <w:rPr>
          <w:rFonts w:ascii="Cambria" w:hAnsi="Cambria"/>
          <w:b/>
          <w:bCs/>
        </w:rPr>
        <w:t xml:space="preserve">  ·</w:t>
      </w:r>
      <w:r w:rsidRPr="00C87395">
        <w:rPr>
          <w:rFonts w:ascii="Cambria" w:hAnsi="Cambria"/>
        </w:rPr>
        <w:t xml:space="preserve">     Osvěta rodičů </w:t>
      </w:r>
    </w:p>
    <w:p w14:paraId="11BE5491" w14:textId="77777777" w:rsidR="00C87395" w:rsidRPr="00C87395" w:rsidRDefault="00C87395" w:rsidP="00C87395">
      <w:pPr>
        <w:rPr>
          <w:rFonts w:ascii="Cambria" w:hAnsi="Cambria"/>
        </w:rPr>
      </w:pPr>
      <w:r w:rsidRPr="00C87395">
        <w:rPr>
          <w:rFonts w:ascii="Cambria" w:hAnsi="Cambria"/>
        </w:rPr>
        <w:t xml:space="preserve"> </w:t>
      </w:r>
      <w:r w:rsidRPr="00C87395">
        <w:rPr>
          <w:rFonts w:ascii="Cambria" w:hAnsi="Cambria"/>
          <w:b/>
          <w:bCs/>
        </w:rPr>
        <w:t xml:space="preserve"> ·</w:t>
      </w:r>
      <w:r w:rsidRPr="00C87395">
        <w:rPr>
          <w:rFonts w:ascii="Cambria" w:hAnsi="Cambria"/>
        </w:rPr>
        <w:t xml:space="preserve">     Zvyšování příznivého klimatu v rámci třídního kolektivu </w:t>
      </w:r>
    </w:p>
    <w:p w14:paraId="4DBF0662" w14:textId="77777777" w:rsidR="00C87395" w:rsidRPr="00C87395" w:rsidRDefault="00C87395" w:rsidP="00C87395">
      <w:pPr>
        <w:rPr>
          <w:rFonts w:ascii="Cambria" w:hAnsi="Cambria"/>
        </w:rPr>
      </w:pPr>
      <w:r w:rsidRPr="00C87395">
        <w:rPr>
          <w:rFonts w:ascii="Cambria" w:hAnsi="Cambria"/>
        </w:rPr>
        <w:t xml:space="preserve"> </w:t>
      </w:r>
      <w:r w:rsidRPr="00C87395">
        <w:rPr>
          <w:rFonts w:ascii="Cambria" w:hAnsi="Cambria"/>
          <w:b/>
          <w:bCs/>
        </w:rPr>
        <w:t xml:space="preserve"> ·</w:t>
      </w:r>
      <w:r w:rsidRPr="00C87395">
        <w:rPr>
          <w:rFonts w:ascii="Cambria" w:hAnsi="Cambria"/>
        </w:rPr>
        <w:t xml:space="preserve">     Působení v oblasti prevence rizikového chování u žáků </w:t>
      </w:r>
    </w:p>
    <w:p w14:paraId="3464B0EC" w14:textId="77777777" w:rsidR="00C87395" w:rsidRPr="00C87395" w:rsidRDefault="00C87395" w:rsidP="00C87395">
      <w:pPr>
        <w:rPr>
          <w:rFonts w:ascii="Cambria" w:hAnsi="Cambria"/>
        </w:rPr>
      </w:pPr>
      <w:r w:rsidRPr="00C87395">
        <w:rPr>
          <w:rFonts w:ascii="Cambria" w:hAnsi="Cambria"/>
        </w:rPr>
        <w:t xml:space="preserve">  </w:t>
      </w:r>
      <w:r w:rsidRPr="00C87395">
        <w:rPr>
          <w:rFonts w:ascii="Cambria" w:hAnsi="Cambria"/>
          <w:b/>
          <w:bCs/>
        </w:rPr>
        <w:t>·</w:t>
      </w:r>
      <w:r w:rsidRPr="00C87395">
        <w:rPr>
          <w:rFonts w:ascii="Cambria" w:hAnsi="Cambria"/>
        </w:rPr>
        <w:t xml:space="preserve">     Ekologická výchova </w:t>
      </w:r>
    </w:p>
    <w:p w14:paraId="6CB8051B" w14:textId="77777777" w:rsidR="00C87395" w:rsidRPr="00B04273" w:rsidRDefault="00C87395" w:rsidP="00C87395">
      <w:pPr>
        <w:spacing w:after="11"/>
        <w:rPr>
          <w:rFonts w:ascii="Cambria" w:hAnsi="Cambria"/>
          <w:b/>
          <w:bCs/>
        </w:rPr>
      </w:pPr>
      <w:r w:rsidRPr="00C87395">
        <w:rPr>
          <w:rFonts w:ascii="Cambria" w:hAnsi="Cambria"/>
        </w:rPr>
        <w:t xml:space="preserve">     </w:t>
      </w:r>
      <w:r w:rsidRPr="00B04273">
        <w:rPr>
          <w:rFonts w:ascii="Cambria" w:hAnsi="Cambria"/>
          <w:b/>
          <w:bCs/>
        </w:rPr>
        <w:t xml:space="preserve">Další cíle:  </w:t>
      </w:r>
    </w:p>
    <w:p w14:paraId="6AA8D72A" w14:textId="77777777" w:rsidR="00C87395" w:rsidRPr="00C87395" w:rsidRDefault="00C87395" w:rsidP="00C87395">
      <w:pPr>
        <w:ind w:left="-5"/>
        <w:rPr>
          <w:rFonts w:ascii="Cambria" w:hAnsi="Cambria"/>
        </w:rPr>
      </w:pPr>
      <w:r w:rsidRPr="00C87395">
        <w:rPr>
          <w:rFonts w:ascii="Cambria" w:hAnsi="Cambria"/>
        </w:rPr>
        <w:t xml:space="preserve">     Dobrá informovanost všech žáků školy v oblasti sociálně patologických jevů. </w:t>
      </w:r>
    </w:p>
    <w:p w14:paraId="6A5357EC" w14:textId="77777777" w:rsidR="00C87395" w:rsidRPr="00C87395" w:rsidRDefault="00C87395" w:rsidP="00C87395">
      <w:pPr>
        <w:ind w:left="-5"/>
        <w:rPr>
          <w:rFonts w:ascii="Cambria" w:hAnsi="Cambria"/>
        </w:rPr>
      </w:pPr>
      <w:r w:rsidRPr="00C87395">
        <w:rPr>
          <w:rFonts w:ascii="Cambria" w:hAnsi="Cambria"/>
        </w:rPr>
        <w:t xml:space="preserve">     Systematická výuka a výchova žáků ke zdravému životnímu stylu. </w:t>
      </w:r>
    </w:p>
    <w:p w14:paraId="1A60E7A2" w14:textId="77777777" w:rsidR="00C87395" w:rsidRPr="00C87395" w:rsidRDefault="00C87395" w:rsidP="00C87395">
      <w:pPr>
        <w:ind w:left="-5"/>
        <w:rPr>
          <w:rFonts w:ascii="Cambria" w:hAnsi="Cambria"/>
        </w:rPr>
      </w:pPr>
      <w:r w:rsidRPr="00C87395">
        <w:rPr>
          <w:rFonts w:ascii="Cambria" w:hAnsi="Cambria"/>
        </w:rPr>
        <w:t xml:space="preserve">     Vytvoření dostatečného zázemí k trávení volného času v prostorách školy. </w:t>
      </w:r>
    </w:p>
    <w:p w14:paraId="12A2DEBD" w14:textId="77777777" w:rsidR="00C87395" w:rsidRPr="00C87395" w:rsidRDefault="00C87395" w:rsidP="00C87395">
      <w:pPr>
        <w:ind w:left="-5"/>
        <w:rPr>
          <w:rFonts w:ascii="Cambria" w:hAnsi="Cambria"/>
        </w:rPr>
      </w:pPr>
      <w:r w:rsidRPr="00C87395">
        <w:rPr>
          <w:rFonts w:ascii="Cambria" w:hAnsi="Cambria"/>
        </w:rPr>
        <w:t xml:space="preserve">     Podpora vlastních aktivit žáků a rozvoj jejich sociálně komunikativních dovedností. </w:t>
      </w:r>
    </w:p>
    <w:p w14:paraId="0D47A492" w14:textId="77777777" w:rsidR="00C87395" w:rsidRPr="00C87395" w:rsidRDefault="00C87395" w:rsidP="00C87395">
      <w:pPr>
        <w:ind w:left="-5"/>
        <w:rPr>
          <w:rFonts w:ascii="Cambria" w:hAnsi="Cambria"/>
        </w:rPr>
      </w:pPr>
      <w:r w:rsidRPr="00C87395">
        <w:rPr>
          <w:rFonts w:ascii="Cambria" w:hAnsi="Cambria"/>
        </w:rPr>
        <w:t xml:space="preserve">     Začleňování méně průbojných žáků do kolektivu, odstranění nevhodného chování mezi žáky. </w:t>
      </w:r>
    </w:p>
    <w:p w14:paraId="10813974" w14:textId="77777777" w:rsidR="00C87395" w:rsidRPr="00C87395" w:rsidRDefault="00C87395" w:rsidP="00C87395">
      <w:pPr>
        <w:ind w:left="-5" w:right="2514"/>
        <w:rPr>
          <w:rFonts w:ascii="Cambria" w:hAnsi="Cambria"/>
        </w:rPr>
      </w:pPr>
      <w:r w:rsidRPr="00C87395">
        <w:rPr>
          <w:rFonts w:ascii="Cambria" w:hAnsi="Cambria"/>
        </w:rPr>
        <w:t xml:space="preserve">     Zapojení celého pedagogického sboru do systému prevence.           Aktivní spolupráce s rodiči žáků, otevřenost vůči veřejnosti. </w:t>
      </w:r>
    </w:p>
    <w:p w14:paraId="4885C466" w14:textId="77777777" w:rsidR="00C87395" w:rsidRPr="00C87395" w:rsidRDefault="00C87395" w:rsidP="00C87395">
      <w:pPr>
        <w:spacing w:after="43"/>
        <w:rPr>
          <w:rFonts w:ascii="Cambria" w:hAnsi="Cambria"/>
        </w:rPr>
      </w:pPr>
      <w:r w:rsidRPr="00C87395">
        <w:rPr>
          <w:rFonts w:ascii="Cambria" w:hAnsi="Cambria"/>
        </w:rPr>
        <w:t xml:space="preserve"> </w:t>
      </w:r>
    </w:p>
    <w:p w14:paraId="4ECC4BCE" w14:textId="77777777" w:rsidR="00C87395" w:rsidRPr="00C87395" w:rsidRDefault="00C87395" w:rsidP="00C87395">
      <w:pPr>
        <w:spacing w:after="0"/>
        <w:ind w:left="-5"/>
        <w:rPr>
          <w:rFonts w:ascii="Cambria" w:hAnsi="Cambria"/>
        </w:rPr>
      </w:pPr>
      <w:r w:rsidRPr="00C87395">
        <w:rPr>
          <w:rFonts w:ascii="Cambria" w:hAnsi="Cambria"/>
          <w:b/>
          <w:sz w:val="28"/>
        </w:rPr>
        <w:t xml:space="preserve">                  Metody a formy, jakými budou dílčí aktivity řešeny      </w:t>
      </w:r>
    </w:p>
    <w:p w14:paraId="0E84F402" w14:textId="77777777" w:rsidR="00C87395" w:rsidRPr="00C87395" w:rsidRDefault="00C87395" w:rsidP="00C87395">
      <w:pPr>
        <w:spacing w:after="26"/>
        <w:rPr>
          <w:rFonts w:ascii="Cambria" w:hAnsi="Cambria"/>
        </w:rPr>
      </w:pPr>
      <w:r w:rsidRPr="00C87395">
        <w:rPr>
          <w:rFonts w:ascii="Cambria" w:hAnsi="Cambria"/>
        </w:rPr>
        <w:t xml:space="preserve"> </w:t>
      </w:r>
    </w:p>
    <w:p w14:paraId="1D919FDC" w14:textId="77777777" w:rsidR="00C87395" w:rsidRPr="00C87395" w:rsidRDefault="00C87395" w:rsidP="00C87395">
      <w:pPr>
        <w:spacing w:after="28" w:line="270" w:lineRule="auto"/>
        <w:ind w:left="-5"/>
        <w:rPr>
          <w:rFonts w:ascii="Cambria" w:hAnsi="Cambria"/>
          <w:b/>
        </w:rPr>
      </w:pPr>
      <w:r w:rsidRPr="00C87395">
        <w:rPr>
          <w:rFonts w:ascii="Cambria" w:hAnsi="Cambria"/>
          <w:b/>
        </w:rPr>
        <w:t xml:space="preserve">Plán konkrétních aktivit podporující primární prevenci </w:t>
      </w:r>
    </w:p>
    <w:p w14:paraId="76AE780F" w14:textId="77777777" w:rsidR="00C87395" w:rsidRPr="00C87395" w:rsidRDefault="00C87395" w:rsidP="00C87395">
      <w:pPr>
        <w:spacing w:after="28" w:line="270" w:lineRule="auto"/>
        <w:ind w:left="-5"/>
        <w:rPr>
          <w:rFonts w:ascii="Cambria" w:hAnsi="Cambria"/>
        </w:rPr>
      </w:pPr>
    </w:p>
    <w:p w14:paraId="1E40E00C" w14:textId="77777777" w:rsidR="00C87395" w:rsidRPr="00C87395" w:rsidRDefault="00C87395" w:rsidP="00C87395">
      <w:pPr>
        <w:numPr>
          <w:ilvl w:val="0"/>
          <w:numId w:val="2"/>
        </w:numPr>
        <w:spacing w:after="5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výchova k odpovědnosti za zdraví své i ostatních     </w:t>
      </w:r>
    </w:p>
    <w:p w14:paraId="39DFE4EE" w14:textId="77777777" w:rsidR="00C87395" w:rsidRPr="00C87395" w:rsidRDefault="00C87395" w:rsidP="00C87395">
      <w:pPr>
        <w:numPr>
          <w:ilvl w:val="0"/>
          <w:numId w:val="2"/>
        </w:numPr>
        <w:spacing w:after="33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zaměření pozornosti na projekty prevence drogových závislostí, konzumace alkoholu, vandalismu, rasismu, násilí, komerčního sexuálního zneužívání apod. </w:t>
      </w:r>
    </w:p>
    <w:p w14:paraId="5D5E5D9E" w14:textId="77777777" w:rsidR="00C87395" w:rsidRPr="00C87395" w:rsidRDefault="00C87395" w:rsidP="00C87395">
      <w:pPr>
        <w:numPr>
          <w:ilvl w:val="0"/>
          <w:numId w:val="2"/>
        </w:numPr>
        <w:spacing w:after="31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na základě průzkumu zaměřeného na zneužívání návykových látek věnovat i nadále zvýšenou pozornost prevenci kouření, užívání </w:t>
      </w:r>
      <w:proofErr w:type="spellStart"/>
      <w:r w:rsidRPr="00C87395">
        <w:rPr>
          <w:rFonts w:ascii="Cambria" w:hAnsi="Cambria"/>
        </w:rPr>
        <w:t>energy</w:t>
      </w:r>
      <w:proofErr w:type="spellEnd"/>
      <w:r w:rsidRPr="00C87395">
        <w:rPr>
          <w:rFonts w:ascii="Cambria" w:hAnsi="Cambria"/>
        </w:rPr>
        <w:t xml:space="preserve"> drinků. Pokračovat v osvětě v rámci třídnických hodinách atd.  </w:t>
      </w:r>
    </w:p>
    <w:p w14:paraId="083A6A77" w14:textId="77777777" w:rsidR="00C87395" w:rsidRPr="00C87395" w:rsidRDefault="00C87395" w:rsidP="00C87395">
      <w:pPr>
        <w:numPr>
          <w:ilvl w:val="0"/>
          <w:numId w:val="2"/>
        </w:numPr>
        <w:spacing w:after="36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dovednost volby správné životosprávy – poruchy příjmu </w:t>
      </w:r>
      <w:proofErr w:type="gramStart"/>
      <w:r w:rsidRPr="00C87395">
        <w:rPr>
          <w:rFonts w:ascii="Cambria" w:hAnsi="Cambria"/>
        </w:rPr>
        <w:t>potravy - mentální</w:t>
      </w:r>
      <w:proofErr w:type="gramEnd"/>
      <w:r w:rsidRPr="00C87395">
        <w:rPr>
          <w:rFonts w:ascii="Cambria" w:hAnsi="Cambria"/>
        </w:rPr>
        <w:t xml:space="preserve"> anorexie a bulimie  </w:t>
      </w:r>
    </w:p>
    <w:p w14:paraId="44131891" w14:textId="77777777" w:rsidR="00C87395" w:rsidRPr="00C87395" w:rsidRDefault="00C87395" w:rsidP="00C87395">
      <w:pPr>
        <w:numPr>
          <w:ilvl w:val="0"/>
          <w:numId w:val="2"/>
        </w:numPr>
        <w:spacing w:after="25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 besedy věnované sexuální výchově </w:t>
      </w:r>
    </w:p>
    <w:p w14:paraId="698340FA" w14:textId="6B609AC6" w:rsidR="00B04273" w:rsidRDefault="00B04273" w:rsidP="00B04273">
      <w:pPr>
        <w:spacing w:after="28" w:line="270" w:lineRule="auto"/>
        <w:ind w:left="540"/>
        <w:jc w:val="both"/>
        <w:rPr>
          <w:rFonts w:ascii="Cambria" w:hAnsi="Cambria"/>
        </w:rPr>
      </w:pPr>
    </w:p>
    <w:p w14:paraId="741E839B" w14:textId="51ABBDE1" w:rsidR="00B04273" w:rsidRDefault="00B04273" w:rsidP="00B04273">
      <w:pPr>
        <w:spacing w:after="28" w:line="270" w:lineRule="auto"/>
        <w:ind w:left="540"/>
        <w:jc w:val="both"/>
        <w:rPr>
          <w:rFonts w:ascii="Cambria" w:hAnsi="Cambria"/>
        </w:rPr>
      </w:pPr>
    </w:p>
    <w:p w14:paraId="44A04238" w14:textId="77777777" w:rsidR="00B04273" w:rsidRDefault="00B04273" w:rsidP="00B04273">
      <w:pPr>
        <w:spacing w:after="28" w:line="270" w:lineRule="auto"/>
        <w:ind w:left="540"/>
        <w:jc w:val="both"/>
        <w:rPr>
          <w:rFonts w:ascii="Cambria" w:hAnsi="Cambria"/>
        </w:rPr>
      </w:pPr>
    </w:p>
    <w:p w14:paraId="2BA25B81" w14:textId="51168F46" w:rsidR="00C87395" w:rsidRPr="00C87395" w:rsidRDefault="00C87395" w:rsidP="00C87395">
      <w:pPr>
        <w:numPr>
          <w:ilvl w:val="0"/>
          <w:numId w:val="2"/>
        </w:numPr>
        <w:spacing w:after="28" w:line="270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>cyklus preventivních programů</w:t>
      </w:r>
      <w:r w:rsidRPr="00C87395">
        <w:rPr>
          <w:rFonts w:ascii="Cambria" w:hAnsi="Cambria"/>
          <w:b/>
        </w:rPr>
        <w:t xml:space="preserve"> o etických otázkách všedního dne (</w:t>
      </w:r>
      <w:proofErr w:type="spellStart"/>
      <w:r w:rsidRPr="00C87395">
        <w:rPr>
          <w:rFonts w:ascii="Cambria" w:hAnsi="Cambria"/>
          <w:b/>
        </w:rPr>
        <w:t>youtubering</w:t>
      </w:r>
      <w:proofErr w:type="spellEnd"/>
      <w:r w:rsidRPr="00C87395">
        <w:rPr>
          <w:rFonts w:ascii="Cambria" w:hAnsi="Cambria"/>
          <w:b/>
        </w:rPr>
        <w:t xml:space="preserve">, kamarádi online, chování na soc. sítích) </w:t>
      </w:r>
    </w:p>
    <w:p w14:paraId="0E9D1BC3" w14:textId="77777777" w:rsidR="00C87395" w:rsidRPr="00C87395" w:rsidRDefault="00C87395" w:rsidP="00C87395">
      <w:pPr>
        <w:numPr>
          <w:ilvl w:val="0"/>
          <w:numId w:val="2"/>
        </w:numPr>
        <w:spacing w:after="28" w:line="270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lastRenderedPageBreak/>
        <w:t xml:space="preserve">zvyšování příznivého klimatu ve třídních kolektivech formou </w:t>
      </w:r>
      <w:r w:rsidRPr="00C87395">
        <w:rPr>
          <w:rFonts w:ascii="Cambria" w:hAnsi="Cambria"/>
          <w:b/>
        </w:rPr>
        <w:t>organizování výletů, exkurzí, lyžařského výcvikového kurzu, pobytů v přírodě, vánoční besídky, sportovních soutěží apod.</w:t>
      </w:r>
    </w:p>
    <w:p w14:paraId="3C3ECEA6" w14:textId="77777777" w:rsidR="00C87395" w:rsidRPr="00C87395" w:rsidRDefault="00C87395" w:rsidP="00C87395">
      <w:pPr>
        <w:numPr>
          <w:ilvl w:val="0"/>
          <w:numId w:val="2"/>
        </w:numPr>
        <w:spacing w:after="5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beseda zaměřená na boj proti závislosti na nikotinu, alkoholu a </w:t>
      </w:r>
      <w:proofErr w:type="spellStart"/>
      <w:r w:rsidRPr="00C87395">
        <w:rPr>
          <w:rFonts w:ascii="Cambria" w:hAnsi="Cambria"/>
        </w:rPr>
        <w:t>energy</w:t>
      </w:r>
      <w:proofErr w:type="spellEnd"/>
      <w:r w:rsidRPr="00C87395">
        <w:rPr>
          <w:rFonts w:ascii="Cambria" w:hAnsi="Cambria"/>
        </w:rPr>
        <w:t xml:space="preserve"> drincích </w:t>
      </w:r>
    </w:p>
    <w:p w14:paraId="508A82BB" w14:textId="77777777" w:rsidR="00C87395" w:rsidRPr="00C87395" w:rsidRDefault="00C87395" w:rsidP="00C87395">
      <w:pPr>
        <w:numPr>
          <w:ilvl w:val="0"/>
          <w:numId w:val="2"/>
        </w:numPr>
        <w:spacing w:after="38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průběžně v rámci výuky informatiky informovat a vést žáky k bezpečnějšímu užívání internetu  </w:t>
      </w:r>
    </w:p>
    <w:p w14:paraId="6CC62443" w14:textId="77777777" w:rsidR="00C87395" w:rsidRPr="00C87395" w:rsidRDefault="00C87395" w:rsidP="00C87395">
      <w:pPr>
        <w:numPr>
          <w:ilvl w:val="0"/>
          <w:numId w:val="2"/>
        </w:numPr>
        <w:spacing w:after="32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organizování akcí směřující k oživení klimatu ve škole a zábavnou formou zpříjemnění školního prostředí (projekt </w:t>
      </w:r>
      <w:r w:rsidRPr="00C87395">
        <w:rPr>
          <w:rFonts w:ascii="Cambria" w:hAnsi="Cambria"/>
          <w:b/>
        </w:rPr>
        <w:t>Den Země, Den stromů, Den bez tašek, Mikulášská nadílka, Halloween, sportovní soutěže apod.</w:t>
      </w:r>
      <w:r w:rsidRPr="00C87395">
        <w:rPr>
          <w:rFonts w:ascii="Cambria" w:hAnsi="Cambria"/>
        </w:rPr>
        <w:t>)</w:t>
      </w:r>
      <w:r w:rsidRPr="00C87395">
        <w:rPr>
          <w:rFonts w:ascii="Cambria" w:hAnsi="Cambria"/>
          <w:b/>
        </w:rPr>
        <w:t xml:space="preserve"> </w:t>
      </w:r>
    </w:p>
    <w:p w14:paraId="086A0080" w14:textId="77777777" w:rsidR="00C87395" w:rsidRPr="00C87395" w:rsidRDefault="00C87395" w:rsidP="00C87395">
      <w:pPr>
        <w:numPr>
          <w:ilvl w:val="0"/>
          <w:numId w:val="2"/>
        </w:numPr>
        <w:spacing w:after="5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nabídka volnočasových aktivit (např. </w:t>
      </w:r>
      <w:r w:rsidRPr="00C87395">
        <w:rPr>
          <w:rFonts w:ascii="Cambria" w:hAnsi="Cambria"/>
          <w:b/>
        </w:rPr>
        <w:t xml:space="preserve">různé kroužky) </w:t>
      </w:r>
    </w:p>
    <w:p w14:paraId="65A1E02D" w14:textId="77777777" w:rsidR="00C87395" w:rsidRPr="00C87395" w:rsidRDefault="00C87395" w:rsidP="00C87395">
      <w:pPr>
        <w:numPr>
          <w:ilvl w:val="0"/>
          <w:numId w:val="2"/>
        </w:numPr>
        <w:spacing w:after="0" w:line="270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  <w:b/>
        </w:rPr>
        <w:t xml:space="preserve">účast v literárních, výtvarných, sportovních a jiných soutěžích </w:t>
      </w:r>
    </w:p>
    <w:p w14:paraId="0E220899" w14:textId="77777777" w:rsidR="00C87395" w:rsidRPr="00C87395" w:rsidRDefault="00C87395" w:rsidP="00C87395">
      <w:pPr>
        <w:numPr>
          <w:ilvl w:val="0"/>
          <w:numId w:val="2"/>
        </w:numPr>
        <w:spacing w:after="28" w:line="270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>ekologická výchova (</w:t>
      </w:r>
      <w:r w:rsidRPr="00C87395">
        <w:rPr>
          <w:rFonts w:ascii="Cambria" w:hAnsi="Cambria"/>
          <w:b/>
        </w:rPr>
        <w:t xml:space="preserve">výukové programy, vycházky do přírody, očista okolí školy, třídění odpadu apod.) </w:t>
      </w:r>
    </w:p>
    <w:p w14:paraId="4AB09EC9" w14:textId="77777777" w:rsidR="00C87395" w:rsidRPr="00C87395" w:rsidRDefault="00C87395" w:rsidP="00C87395">
      <w:pPr>
        <w:numPr>
          <w:ilvl w:val="0"/>
          <w:numId w:val="2"/>
        </w:numPr>
        <w:spacing w:after="0" w:line="270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  <w:b/>
        </w:rPr>
        <w:t>spolupráce MŠ a ZŠ</w:t>
      </w:r>
    </w:p>
    <w:p w14:paraId="353015D3" w14:textId="4E0D887A" w:rsidR="00C87395" w:rsidRPr="00C87395" w:rsidRDefault="00C87395" w:rsidP="00C87395">
      <w:pPr>
        <w:spacing w:after="26"/>
        <w:rPr>
          <w:rFonts w:ascii="Cambria" w:hAnsi="Cambria"/>
        </w:rPr>
      </w:pPr>
      <w:r w:rsidRPr="00C87395">
        <w:rPr>
          <w:rFonts w:ascii="Cambria" w:hAnsi="Cambria"/>
          <w:b/>
        </w:rPr>
        <w:t xml:space="preserve"> </w:t>
      </w:r>
    </w:p>
    <w:p w14:paraId="10C210A7" w14:textId="77777777" w:rsidR="00C87395" w:rsidRPr="00C87395" w:rsidRDefault="00C87395" w:rsidP="00C87395">
      <w:pPr>
        <w:spacing w:after="28" w:line="270" w:lineRule="auto"/>
        <w:ind w:left="-5"/>
        <w:rPr>
          <w:rFonts w:ascii="Cambria" w:hAnsi="Cambria"/>
          <w:b/>
        </w:rPr>
      </w:pPr>
      <w:r w:rsidRPr="00C87395">
        <w:rPr>
          <w:rFonts w:ascii="Cambria" w:hAnsi="Cambria"/>
          <w:b/>
        </w:rPr>
        <w:t xml:space="preserve">Aktivity zaměřené na rodiče </w:t>
      </w:r>
    </w:p>
    <w:p w14:paraId="7199C7B4" w14:textId="77777777" w:rsidR="00C87395" w:rsidRPr="00C87395" w:rsidRDefault="00C87395" w:rsidP="00C87395">
      <w:pPr>
        <w:numPr>
          <w:ilvl w:val="0"/>
          <w:numId w:val="2"/>
        </w:numPr>
        <w:spacing w:after="5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seznámení rodičů s MPP v rámci třídních schůzek a na webových stránkách školy </w:t>
      </w:r>
    </w:p>
    <w:p w14:paraId="338F3323" w14:textId="77777777" w:rsidR="00C87395" w:rsidRPr="00C87395" w:rsidRDefault="00C87395" w:rsidP="00C87395">
      <w:pPr>
        <w:numPr>
          <w:ilvl w:val="0"/>
          <w:numId w:val="2"/>
        </w:numPr>
        <w:spacing w:after="5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>nabídka propagačních materiálů v rámci besed určených pro rodiče</w:t>
      </w:r>
    </w:p>
    <w:p w14:paraId="17A998F7" w14:textId="77777777" w:rsidR="00C87395" w:rsidRPr="00C87395" w:rsidRDefault="00C87395" w:rsidP="00C87395">
      <w:pPr>
        <w:numPr>
          <w:ilvl w:val="0"/>
          <w:numId w:val="2"/>
        </w:numPr>
        <w:spacing w:after="5" w:line="267" w:lineRule="auto"/>
        <w:ind w:hanging="540"/>
        <w:jc w:val="both"/>
        <w:rPr>
          <w:rFonts w:ascii="Cambria" w:hAnsi="Cambria"/>
        </w:rPr>
      </w:pPr>
      <w:r w:rsidRPr="00C87395">
        <w:rPr>
          <w:rFonts w:ascii="Cambria" w:hAnsi="Cambria"/>
        </w:rPr>
        <w:t xml:space="preserve">na schůzkách hovořit o </w:t>
      </w:r>
      <w:proofErr w:type="gramStart"/>
      <w:r w:rsidRPr="00C87395">
        <w:rPr>
          <w:rFonts w:ascii="Cambria" w:hAnsi="Cambria"/>
        </w:rPr>
        <w:t>nebezpečí  návykových</w:t>
      </w:r>
      <w:proofErr w:type="gramEnd"/>
      <w:r w:rsidRPr="00C87395">
        <w:rPr>
          <w:rFonts w:ascii="Cambria" w:hAnsi="Cambria"/>
        </w:rPr>
        <w:t xml:space="preserve"> látek ( </w:t>
      </w:r>
      <w:proofErr w:type="spellStart"/>
      <w:r w:rsidRPr="00C87395">
        <w:rPr>
          <w:rFonts w:ascii="Cambria" w:hAnsi="Cambria"/>
        </w:rPr>
        <w:t>energy</w:t>
      </w:r>
      <w:proofErr w:type="spellEnd"/>
      <w:r w:rsidRPr="00C87395">
        <w:rPr>
          <w:rFonts w:ascii="Cambria" w:hAnsi="Cambria"/>
        </w:rPr>
        <w:t xml:space="preserve"> drincích)</w:t>
      </w:r>
    </w:p>
    <w:p w14:paraId="605DE7A3" w14:textId="77777777" w:rsidR="00C87395" w:rsidRPr="00C87395" w:rsidRDefault="00C87395" w:rsidP="00C87395">
      <w:pPr>
        <w:spacing w:after="0"/>
        <w:rPr>
          <w:rFonts w:ascii="Cambria" w:hAnsi="Cambria"/>
        </w:rPr>
      </w:pPr>
      <w:r w:rsidRPr="00C87395">
        <w:rPr>
          <w:rFonts w:ascii="Cambria" w:hAnsi="Cambria"/>
        </w:rPr>
        <w:t xml:space="preserve"> </w:t>
      </w:r>
    </w:p>
    <w:p w14:paraId="0D8C42FE" w14:textId="77777777" w:rsidR="00C87395" w:rsidRPr="00C87395" w:rsidRDefault="00C87395" w:rsidP="00C87395">
      <w:pPr>
        <w:ind w:left="-5"/>
        <w:rPr>
          <w:rFonts w:ascii="Cambria" w:hAnsi="Cambria"/>
        </w:rPr>
      </w:pPr>
      <w:r w:rsidRPr="00C87395">
        <w:rPr>
          <w:rFonts w:ascii="Cambria" w:hAnsi="Cambria"/>
        </w:rPr>
        <w:t xml:space="preserve">Ke zjištění aktuálního stavu sociálně negativních jevů ve škole jsou využívány dotazníkové práce, připomínky dětí, schránka důvěry, třídnické hodiny, hodiny předmětů výchovného charakteru. Zjišťování je průběžné. </w:t>
      </w:r>
    </w:p>
    <w:p w14:paraId="7277AB27" w14:textId="78399073" w:rsidR="00C87395" w:rsidRDefault="00C87395" w:rsidP="00B04273">
      <w:pPr>
        <w:spacing w:after="92"/>
      </w:pPr>
      <w:r w:rsidRPr="00C87395">
        <w:rPr>
          <w:rFonts w:ascii="Cambria" w:hAnsi="Cambria"/>
        </w:rPr>
        <w:t xml:space="preserve"> </w:t>
      </w:r>
      <w:r w:rsidRPr="00131BF7">
        <w:rPr>
          <w:noProof/>
        </w:rPr>
        <w:drawing>
          <wp:inline distT="0" distB="0" distL="0" distR="0" wp14:anchorId="68E0EC7A" wp14:editId="17DCF624">
            <wp:extent cx="5762625" cy="243840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DF3B2" w14:textId="77777777" w:rsidR="00C87395" w:rsidRDefault="00C87395" w:rsidP="00C87395">
      <w:pPr>
        <w:spacing w:after="0"/>
      </w:pPr>
    </w:p>
    <w:p w14:paraId="0AAAEFAD" w14:textId="77777777" w:rsidR="00C87395" w:rsidRDefault="00C87395" w:rsidP="00C87395">
      <w:pPr>
        <w:spacing w:after="0"/>
      </w:pPr>
    </w:p>
    <w:p w14:paraId="5AB964A3" w14:textId="77777777" w:rsidR="00C87395" w:rsidRDefault="00C87395" w:rsidP="00C87395">
      <w:pPr>
        <w:spacing w:after="0"/>
      </w:pPr>
    </w:p>
    <w:p w14:paraId="1556A22D" w14:textId="77777777" w:rsidR="00C87395" w:rsidRDefault="00C87395" w:rsidP="00C87395">
      <w:pPr>
        <w:spacing w:after="0"/>
      </w:pPr>
      <w:r>
        <w:t xml:space="preserve">V Prostřední Bečvě dne: 26.8.2024                                                                  Martin </w:t>
      </w:r>
      <w:proofErr w:type="spellStart"/>
      <w:r>
        <w:t>Tvardek</w:t>
      </w:r>
      <w:proofErr w:type="spellEnd"/>
    </w:p>
    <w:p w14:paraId="37984D79" w14:textId="77777777" w:rsidR="00C87395" w:rsidRDefault="00C87395" w:rsidP="00C87395">
      <w:pPr>
        <w:spacing w:after="0"/>
      </w:pPr>
      <w:r>
        <w:t xml:space="preserve">                                                                                                                  Školní metodik prevence</w:t>
      </w:r>
    </w:p>
    <w:p w14:paraId="1F58C0C3" w14:textId="77777777" w:rsidR="00C87395" w:rsidRDefault="00C87395"/>
    <w:p w14:paraId="69E9E8D4" w14:textId="77777777" w:rsidR="000F1FC6" w:rsidRDefault="000F1FC6"/>
    <w:p w14:paraId="0BCEA556" w14:textId="77777777" w:rsidR="000F1FC6" w:rsidRDefault="000F1FC6"/>
    <w:p w14:paraId="3196A949" w14:textId="7E63405C" w:rsidR="000D70CC" w:rsidRDefault="00464902" w:rsidP="00464902">
      <w:pPr>
        <w:tabs>
          <w:tab w:val="left" w:pos="948"/>
        </w:tabs>
      </w:pPr>
      <w:r>
        <w:tab/>
      </w:r>
    </w:p>
    <w:p w14:paraId="54640DD9" w14:textId="468473FA" w:rsidR="000D70CC" w:rsidRDefault="000D70CC" w:rsidP="00464902">
      <w:pPr>
        <w:tabs>
          <w:tab w:val="left" w:pos="948"/>
        </w:tabs>
      </w:pPr>
    </w:p>
    <w:p w14:paraId="0A46ECF4" w14:textId="77777777" w:rsidR="000D70CC" w:rsidRDefault="000D70CC" w:rsidP="00464902">
      <w:pPr>
        <w:tabs>
          <w:tab w:val="left" w:pos="948"/>
        </w:tabs>
      </w:pPr>
    </w:p>
    <w:p w14:paraId="4F458D25" w14:textId="77777777" w:rsidR="000F1FC6" w:rsidRDefault="000F1FC6"/>
    <w:p w14:paraId="73A19709" w14:textId="77777777" w:rsidR="000F1FC6" w:rsidRDefault="000F1FC6"/>
    <w:p w14:paraId="3BD38CD3" w14:textId="77777777" w:rsidR="000F1FC6" w:rsidRDefault="000F1FC6"/>
    <w:p w14:paraId="54B92C7E" w14:textId="77777777" w:rsidR="008737B7" w:rsidRDefault="008737B7"/>
    <w:p w14:paraId="28DBEFBE" w14:textId="2582F3D1" w:rsidR="00725EDC" w:rsidRDefault="00725EDC"/>
    <w:p w14:paraId="7195BB4E" w14:textId="77777777" w:rsidR="008737B7" w:rsidRDefault="008737B7"/>
    <w:p w14:paraId="59CFFA5C" w14:textId="77777777" w:rsidR="008737B7" w:rsidRDefault="008737B7"/>
    <w:p w14:paraId="2B3339A5" w14:textId="2AE7C9FD" w:rsidR="00A41148" w:rsidRDefault="00A41148"/>
    <w:p w14:paraId="68700D56" w14:textId="77777777" w:rsidR="00A41148" w:rsidRDefault="00A41148"/>
    <w:p w14:paraId="33CE20FF" w14:textId="77777777" w:rsidR="00A41148" w:rsidRDefault="00A41148"/>
    <w:p w14:paraId="7BEE3210" w14:textId="77777777" w:rsidR="009577E9" w:rsidRDefault="009577E9"/>
    <w:p w14:paraId="43C85947" w14:textId="77777777" w:rsidR="009577E9" w:rsidRDefault="009577E9"/>
    <w:p w14:paraId="7583E1F2" w14:textId="77777777" w:rsidR="009577E9" w:rsidRDefault="009577E9"/>
    <w:p w14:paraId="4D41A770" w14:textId="77777777" w:rsidR="009577E9" w:rsidRDefault="009577E9"/>
    <w:p w14:paraId="14DC24D0" w14:textId="77777777" w:rsidR="009577E9" w:rsidRDefault="009577E9"/>
    <w:p w14:paraId="76B89BE8" w14:textId="77777777" w:rsidR="00725EDC" w:rsidRDefault="00725EDC"/>
    <w:p w14:paraId="381217E2" w14:textId="77777777" w:rsidR="00725EDC" w:rsidRDefault="00725EDC"/>
    <w:p w14:paraId="71EA7718" w14:textId="77777777" w:rsidR="00725EDC" w:rsidRDefault="00725EDC"/>
    <w:p w14:paraId="3997839E" w14:textId="77777777" w:rsidR="00725EDC" w:rsidRDefault="00725EDC"/>
    <w:p w14:paraId="3539EE83" w14:textId="77777777" w:rsidR="00725EDC" w:rsidRDefault="00725EDC"/>
    <w:p w14:paraId="68EDBFAD" w14:textId="77777777" w:rsidR="00725EDC" w:rsidRDefault="00725EDC"/>
    <w:p w14:paraId="2454AAD8" w14:textId="77777777" w:rsidR="00725EDC" w:rsidRDefault="00725EDC"/>
    <w:p w14:paraId="0A4B0E7E" w14:textId="77777777" w:rsidR="00725EDC" w:rsidRDefault="00725EDC"/>
    <w:p w14:paraId="178C956E" w14:textId="77777777" w:rsidR="00725EDC" w:rsidRDefault="00725EDC"/>
    <w:p w14:paraId="3FB140B7" w14:textId="77777777" w:rsidR="00725EDC" w:rsidRDefault="00725EDC"/>
    <w:sectPr w:rsidR="00725ED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0BAC6" w14:textId="77777777" w:rsidR="00191083" w:rsidRDefault="00191083" w:rsidP="008737B7">
      <w:pPr>
        <w:spacing w:after="0" w:line="240" w:lineRule="auto"/>
      </w:pPr>
      <w:r>
        <w:separator/>
      </w:r>
    </w:p>
  </w:endnote>
  <w:endnote w:type="continuationSeparator" w:id="0">
    <w:p w14:paraId="0BF9A4DE" w14:textId="77777777" w:rsidR="00191083" w:rsidRDefault="00191083" w:rsidP="0087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2581A" w14:textId="1D2C15AB" w:rsidR="004D643E" w:rsidRDefault="00B976BF" w:rsidP="00B976BF">
    <w:pPr>
      <w:pStyle w:val="Zpat"/>
      <w:tabs>
        <w:tab w:val="clear" w:pos="4536"/>
        <w:tab w:val="clear" w:pos="9072"/>
        <w:tab w:val="left" w:pos="432"/>
        <w:tab w:val="left" w:pos="2892"/>
        <w:tab w:val="left" w:pos="3300"/>
      </w:tabs>
      <w:jc w:val="center"/>
    </w:pPr>
    <w:r>
      <w:rPr>
        <w:rFonts w:eastAsiaTheme="minorEastAsia"/>
        <w:noProof/>
        <w:lang w:eastAsia="cs-CZ"/>
      </w:rPr>
      <w:drawing>
        <wp:anchor distT="0" distB="0" distL="114300" distR="114300" simplePos="0" relativeHeight="251672576" behindDoc="1" locked="0" layoutInCell="1" allowOverlap="1" wp14:anchorId="3F48102C" wp14:editId="79122376">
          <wp:simplePos x="0" y="0"/>
          <wp:positionH relativeFrom="margin">
            <wp:posOffset>-921385</wp:posOffset>
          </wp:positionH>
          <wp:positionV relativeFrom="page">
            <wp:posOffset>8732520</wp:posOffset>
          </wp:positionV>
          <wp:extent cx="7571437" cy="2004695"/>
          <wp:effectExtent l="0" t="0" r="0" b="0"/>
          <wp:wrapNone/>
          <wp:docPr id="212977177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71772" name="Obrázek 2129771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37" cy="2004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4273">
      <w:rPr>
        <w:rFonts w:eastAsiaTheme="minorEastAsia"/>
        <w:noProof/>
        <w:lang w:eastAsia="cs-CZ"/>
      </w:rPr>
      <w:object w:dxaOrig="1440" w:dyaOrig="1440" w14:anchorId="514B4F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0;margin-top:0;width:706.85pt;height:258pt;z-index:-251655168;mso-position-horizontal-relative:text;mso-position-vertical-relative:text">
          <v:imagedata r:id="rId2" o:title=""/>
        </v:shape>
        <o:OLEObject Type="Embed" ProgID="CorelDRAWSE.Graphic.18" ShapeID="_x0000_s1028" DrawAspect="Content" ObjectID="_1820658445" r:id="rId3"/>
      </w:object>
    </w:r>
    <w:r w:rsidR="00B04273">
      <w:rPr>
        <w:rFonts w:eastAsiaTheme="minorEastAsia"/>
        <w:noProof/>
        <w:lang w:eastAsia="cs-CZ"/>
      </w:rPr>
      <w:object w:dxaOrig="1440" w:dyaOrig="1440" w14:anchorId="446EB374">
        <v:shape id="_x0000_s1029" type="#_x0000_t75" style="position:absolute;left:0;text-align:left;margin-left:0;margin-top:0;width:706.85pt;height:258pt;z-index:-251653120;mso-position-horizontal-relative:text;mso-position-vertical-relative:text">
          <v:imagedata r:id="rId4" o:title=""/>
        </v:shape>
        <o:OLEObject Type="Embed" ProgID="CorelDRAWSE.Graphic.18" ShapeID="_x0000_s1029" DrawAspect="Content" ObjectID="_1820658446" r:id="rId5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E11F7" w14:textId="77777777" w:rsidR="00191083" w:rsidRDefault="00191083" w:rsidP="008737B7">
      <w:pPr>
        <w:spacing w:after="0" w:line="240" w:lineRule="auto"/>
      </w:pPr>
      <w:r>
        <w:separator/>
      </w:r>
    </w:p>
  </w:footnote>
  <w:footnote w:type="continuationSeparator" w:id="0">
    <w:p w14:paraId="15D5D856" w14:textId="77777777" w:rsidR="00191083" w:rsidRDefault="00191083" w:rsidP="0087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606F" w14:textId="42D0698C" w:rsidR="008737B7" w:rsidRDefault="00B976BF" w:rsidP="00B976BF">
    <w:pPr>
      <w:pStyle w:val="Zhlav"/>
      <w:jc w:val="center"/>
    </w:pPr>
    <w:r>
      <w:rPr>
        <w:noProof/>
      </w:rPr>
      <w:drawing>
        <wp:anchor distT="0" distB="0" distL="114300" distR="114300" simplePos="0" relativeHeight="251671552" behindDoc="1" locked="0" layoutInCell="1" allowOverlap="1" wp14:anchorId="506DEB9C" wp14:editId="432B12AC">
          <wp:simplePos x="0" y="0"/>
          <wp:positionH relativeFrom="margin">
            <wp:posOffset>-1006475</wp:posOffset>
          </wp:positionH>
          <wp:positionV relativeFrom="page">
            <wp:align>top</wp:align>
          </wp:positionV>
          <wp:extent cx="7701252" cy="1927860"/>
          <wp:effectExtent l="0" t="0" r="0" b="0"/>
          <wp:wrapNone/>
          <wp:docPr id="89713999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139991" name="Obrázek 897139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0003" cy="1930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DD1"/>
    <w:multiLevelType w:val="hybridMultilevel"/>
    <w:tmpl w:val="CA96921C"/>
    <w:lvl w:ilvl="0" w:tplc="DA96265C">
      <w:start w:val="1"/>
      <w:numFmt w:val="lowerLetter"/>
      <w:lvlText w:val="%1)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1086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89D5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E4DB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68B9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080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CE63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8DD6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A70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6091F"/>
    <w:multiLevelType w:val="hybridMultilevel"/>
    <w:tmpl w:val="4B6CC9A8"/>
    <w:lvl w:ilvl="0" w:tplc="DAAC8B26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087A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8F7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827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8682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EC7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050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FC95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5E2B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BC"/>
    <w:rsid w:val="000812BC"/>
    <w:rsid w:val="000D70CC"/>
    <w:rsid w:val="000F1FC6"/>
    <w:rsid w:val="00191083"/>
    <w:rsid w:val="001E2BC4"/>
    <w:rsid w:val="003B4AF6"/>
    <w:rsid w:val="003C04B1"/>
    <w:rsid w:val="003E6F8D"/>
    <w:rsid w:val="00464902"/>
    <w:rsid w:val="004D0041"/>
    <w:rsid w:val="004D643E"/>
    <w:rsid w:val="00654035"/>
    <w:rsid w:val="00702D58"/>
    <w:rsid w:val="00725EDC"/>
    <w:rsid w:val="008737B7"/>
    <w:rsid w:val="009577E9"/>
    <w:rsid w:val="009C3A11"/>
    <w:rsid w:val="00A41148"/>
    <w:rsid w:val="00A75032"/>
    <w:rsid w:val="00AB0359"/>
    <w:rsid w:val="00B03832"/>
    <w:rsid w:val="00B04273"/>
    <w:rsid w:val="00B976BF"/>
    <w:rsid w:val="00C87395"/>
    <w:rsid w:val="00CD4A6C"/>
    <w:rsid w:val="00D16F34"/>
    <w:rsid w:val="00E12751"/>
    <w:rsid w:val="00E31704"/>
    <w:rsid w:val="00E4066A"/>
    <w:rsid w:val="00FC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83647"/>
  <w15:chartTrackingRefBased/>
  <w15:docId w15:val="{34D0C0DD-96AC-4D47-9486-1F207299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37B7"/>
  </w:style>
  <w:style w:type="paragraph" w:styleId="Zpat">
    <w:name w:val="footer"/>
    <w:basedOn w:val="Normln"/>
    <w:link w:val="ZpatChar"/>
    <w:uiPriority w:val="99"/>
    <w:unhideWhenUsed/>
    <w:rsid w:val="0087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3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5" Type="http://schemas.openxmlformats.org/officeDocument/2006/relationships/oleObject" Target="embeddings/oleObject2.bin"/><Relationship Id="rId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71136-E6C2-42C3-8563-AB61AE8F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671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Jaroňová</dc:creator>
  <cp:keywords/>
  <dc:description/>
  <cp:lastModifiedBy>Pavlína</cp:lastModifiedBy>
  <cp:revision>2</cp:revision>
  <cp:lastPrinted>2025-09-29T11:33:00Z</cp:lastPrinted>
  <dcterms:created xsi:type="dcterms:W3CDTF">2025-09-29T11:41:00Z</dcterms:created>
  <dcterms:modified xsi:type="dcterms:W3CDTF">2025-09-29T11:41:00Z</dcterms:modified>
</cp:coreProperties>
</file>